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282DC5">
        <w:rPr>
          <w:rFonts w:asciiTheme="minorHAnsi" w:hAnsiTheme="minorHAnsi" w:cs="Arial"/>
          <w:b/>
          <w:lang w:val="en-ZA"/>
        </w:rPr>
        <w:t>5</w:t>
      </w:r>
      <w:r>
        <w:rPr>
          <w:rFonts w:asciiTheme="minorHAnsi" w:hAnsiTheme="minorHAnsi" w:cs="Arial"/>
          <w:b/>
          <w:lang w:val="en-ZA"/>
        </w:rPr>
        <w:t xml:space="preserve"> September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ABSA BANK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ASN508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28 Sep 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ASN508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043057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9.00%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bookmarkStart w:id="0" w:name="_GoBack"/>
      <w:bookmarkEnd w:id="0"/>
      <w:r w:rsidRPr="00282DC5">
        <w:rPr>
          <w:rFonts w:asciiTheme="minorHAnsi" w:hAnsiTheme="minorHAnsi" w:cs="Arial"/>
          <w:b/>
          <w:lang w:val="en-ZA"/>
        </w:rPr>
        <w:t>Trade Type</w:t>
      </w:r>
      <w:r w:rsidRPr="00282DC5">
        <w:rPr>
          <w:rFonts w:asciiTheme="minorHAnsi" w:hAnsiTheme="minorHAnsi" w:cs="Arial"/>
          <w:b/>
          <w:lang w:val="en-ZA"/>
        </w:rPr>
        <w:tab/>
      </w:r>
      <w:r w:rsidRPr="00282DC5">
        <w:rPr>
          <w:rFonts w:asciiTheme="minorHAnsi" w:hAnsiTheme="minorHAnsi" w:cs="Arial"/>
          <w:lang w:val="en-ZA"/>
        </w:rPr>
        <w:t>Yield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21 December 2026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043057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June, 11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June, 21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10 June, 10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September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28 September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December 2020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ZAG000171331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:rsidR="00282DC5" w:rsidRDefault="00386EFA" w:rsidP="00282DC5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282DC5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282DC5" w:rsidRDefault="00282DC5" w:rsidP="00282DC5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451DF7">
          <w:rPr>
            <w:rStyle w:val="Hyperlink"/>
            <w:rFonts w:asciiTheme="minorHAnsi" w:hAnsiTheme="minorHAnsi" w:cs="Arial"/>
            <w:i/>
            <w:lang w:val="en-ZA"/>
          </w:rPr>
          <w:t>https://www.jse.co.za/content/JSEPricingSupplementsItems/2020/ASN508%20PricingSupplement2809.pdf</w:t>
        </w:r>
      </w:hyperlink>
    </w:p>
    <w:p w:rsidR="00282DC5" w:rsidRPr="00F64748" w:rsidRDefault="00282DC5" w:rsidP="00282DC5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043057" w:rsidRPr="00EB4A83" w:rsidRDefault="00043057" w:rsidP="00043057">
      <w:pPr>
        <w:pStyle w:val="BodyText"/>
        <w:spacing w:before="20" w:after="20" w:line="312" w:lineRule="auto"/>
        <w:rPr>
          <w:rFonts w:ascii="Calibri" w:hAnsi="Calibri" w:cs="Arial"/>
          <w:lang w:val="en-ZA"/>
        </w:rPr>
      </w:pPr>
      <w:proofErr w:type="spellStart"/>
      <w:r w:rsidRPr="00EB4A83">
        <w:rPr>
          <w:rFonts w:ascii="Calibri" w:hAnsi="Calibri" w:cs="Arial"/>
          <w:lang w:val="en-ZA"/>
        </w:rPr>
        <w:t>Thapelo</w:t>
      </w:r>
      <w:proofErr w:type="spellEnd"/>
      <w:r w:rsidRPr="00EB4A83">
        <w:rPr>
          <w:rFonts w:ascii="Calibri" w:hAnsi="Calibri" w:cs="Arial"/>
          <w:lang w:val="en-ZA"/>
        </w:rPr>
        <w:t xml:space="preserve"> </w:t>
      </w:r>
      <w:proofErr w:type="spellStart"/>
      <w:r w:rsidRPr="00EB4A83">
        <w:rPr>
          <w:rFonts w:ascii="Calibri" w:hAnsi="Calibri" w:cs="Arial"/>
          <w:lang w:val="en-ZA"/>
        </w:rPr>
        <w:t>Magolego</w:t>
      </w:r>
      <w:proofErr w:type="spellEnd"/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   Absa Corporate &amp; Investment Banking Limited      +27 11 895 7352</w:t>
      </w:r>
    </w:p>
    <w:p w:rsidR="00043057" w:rsidRPr="00EB4A83" w:rsidRDefault="00043057" w:rsidP="00043057">
      <w:pPr>
        <w:pStyle w:val="BodyText"/>
        <w:spacing w:before="20" w:after="20" w:line="312" w:lineRule="auto"/>
        <w:rPr>
          <w:rFonts w:ascii="Calibri" w:hAnsi="Calibri" w:cs="Arial"/>
          <w:lang w:val="en-ZA"/>
        </w:rPr>
      </w:pPr>
      <w:r w:rsidRPr="00EB4A83">
        <w:rPr>
          <w:rFonts w:ascii="Calibri" w:hAnsi="Calibri" w:cs="Arial"/>
          <w:lang w:val="en-ZA"/>
        </w:rPr>
        <w:t>Corporate Actions</w:t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    JSE</w:t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</w:t>
      </w:r>
      <w:r w:rsidRPr="00EB4A83">
        <w:rPr>
          <w:rFonts w:ascii="Calibri" w:hAnsi="Calibri" w:cs="Arial"/>
          <w:lang w:val="en-ZA"/>
        </w:rPr>
        <w:tab/>
        <w:t xml:space="preserve">   +27 11 520 7000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282DC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282DC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3057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82DC5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0CFE45FC"/>
  <w15:docId w15:val="{4DA9A2DC-44D4-4973-A645-85C3B07DF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ASN508%20PricingSupplement2809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11EDC2DB-E962-4E92-B2F3-54F0C64F494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CCAE532-374D-423F-8247-B02F250FFF54}"/>
</file>

<file path=customXml/itemProps3.xml><?xml version="1.0" encoding="utf-8"?>
<ds:datastoreItem xmlns:ds="http://schemas.openxmlformats.org/officeDocument/2006/customXml" ds:itemID="{5F7D7074-3DE7-4F61-997E-A3BD164C5A0A}"/>
</file>

<file path=customXml/itemProps4.xml><?xml version="1.0" encoding="utf-8"?>
<ds:datastoreItem xmlns:ds="http://schemas.openxmlformats.org/officeDocument/2006/customXml" ds:itemID="{FB01E813-6AF5-44BD-B5BC-31C4D1A4333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1472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41</cp:revision>
  <cp:lastPrinted>2012-01-03T09:35:00Z</cp:lastPrinted>
  <dcterms:created xsi:type="dcterms:W3CDTF">2012-03-13T10:41:00Z</dcterms:created>
  <dcterms:modified xsi:type="dcterms:W3CDTF">2020-09-25T08:33:00Z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